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AA787" w14:textId="2886D17A" w:rsidR="00024C9C" w:rsidRPr="00024C9C" w:rsidRDefault="00024C9C" w:rsidP="009E79A3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024C9C">
        <w:rPr>
          <w:rFonts w:ascii="Calibri" w:hAnsi="Calibri" w:cs="Calibri"/>
          <w:b/>
          <w:bCs/>
          <w:sz w:val="32"/>
          <w:szCs w:val="32"/>
        </w:rPr>
        <w:t>St Mary’s Saffron Walden</w:t>
      </w:r>
    </w:p>
    <w:p w14:paraId="59EC53BA" w14:textId="782E23E3" w:rsidR="00024C9C" w:rsidRDefault="00024C9C" w:rsidP="00024C9C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024C9C">
        <w:rPr>
          <w:rFonts w:ascii="Calibri" w:hAnsi="Calibri" w:cs="Calibri"/>
          <w:b/>
          <w:bCs/>
          <w:sz w:val="32"/>
          <w:szCs w:val="32"/>
        </w:rPr>
        <w:t>Lighting Project Consultation Feedback Document</w:t>
      </w:r>
    </w:p>
    <w:p w14:paraId="65FDEECB" w14:textId="06883AA8" w:rsidR="00024C9C" w:rsidRPr="00BC2971" w:rsidRDefault="0042410A" w:rsidP="00024C9C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5D799E">
        <w:rPr>
          <w:rFonts w:ascii="Calibri" w:hAnsi="Calibri" w:cs="Calibri"/>
          <w:sz w:val="22"/>
          <w:szCs w:val="22"/>
        </w:rPr>
        <w:t>Project Working Group</w:t>
      </w:r>
      <w:r>
        <w:rPr>
          <w:rFonts w:ascii="Calibri" w:hAnsi="Calibri" w:cs="Calibri"/>
          <w:sz w:val="22"/>
          <w:szCs w:val="22"/>
        </w:rPr>
        <w:t xml:space="preserve"> and the Parochial Church Council (PCC) </w:t>
      </w:r>
      <w:r w:rsidR="00122F54">
        <w:rPr>
          <w:rFonts w:ascii="Calibri" w:hAnsi="Calibri" w:cs="Calibri"/>
          <w:sz w:val="22"/>
          <w:szCs w:val="22"/>
        </w:rPr>
        <w:t xml:space="preserve">greatly value your feedback so that </w:t>
      </w:r>
      <w:r w:rsidR="00EB51C5">
        <w:rPr>
          <w:rFonts w:ascii="Calibri" w:hAnsi="Calibri" w:cs="Calibri"/>
          <w:sz w:val="22"/>
          <w:szCs w:val="22"/>
        </w:rPr>
        <w:t xml:space="preserve">they </w:t>
      </w:r>
      <w:r w:rsidR="009E79A3">
        <w:rPr>
          <w:rFonts w:ascii="Calibri" w:hAnsi="Calibri" w:cs="Calibri"/>
          <w:sz w:val="22"/>
          <w:szCs w:val="22"/>
        </w:rPr>
        <w:t xml:space="preserve">can </w:t>
      </w:r>
      <w:r w:rsidR="00122F54">
        <w:rPr>
          <w:rFonts w:ascii="Calibri" w:hAnsi="Calibri" w:cs="Calibri"/>
          <w:sz w:val="22"/>
          <w:szCs w:val="22"/>
        </w:rPr>
        <w:t>move forward with confidence that the project is supported or stop and re-think if it is not.</w:t>
      </w:r>
      <w:r w:rsidR="002E3B15" w:rsidRPr="002E3B15">
        <w:rPr>
          <w:rFonts w:ascii="Calibri" w:hAnsi="Calibri" w:cs="Calibri"/>
          <w:sz w:val="22"/>
          <w:szCs w:val="22"/>
        </w:rPr>
        <w:t xml:space="preserve"> </w:t>
      </w:r>
      <w:r w:rsidR="002E3B15" w:rsidRPr="00024C9C">
        <w:rPr>
          <w:rFonts w:ascii="Calibri" w:hAnsi="Calibri" w:cs="Calibri"/>
          <w:sz w:val="22"/>
          <w:szCs w:val="22"/>
        </w:rPr>
        <w:t xml:space="preserve">Please </w:t>
      </w:r>
      <w:r w:rsidR="002E3B15">
        <w:rPr>
          <w:rFonts w:ascii="Calibri" w:hAnsi="Calibri" w:cs="Calibri"/>
          <w:sz w:val="22"/>
          <w:szCs w:val="22"/>
        </w:rPr>
        <w:t xml:space="preserve">provide your feedback on the proposal to replace the lighting in St Mary’s church using this form.  </w:t>
      </w:r>
      <w:proofErr w:type="spellStart"/>
      <w:r w:rsidR="00E22A81">
        <w:rPr>
          <w:rFonts w:ascii="Calibri" w:hAnsi="Calibri" w:cs="Calibri"/>
          <w:sz w:val="22"/>
          <w:szCs w:val="22"/>
        </w:rPr>
        <w:t>Unanonymised</w:t>
      </w:r>
      <w:proofErr w:type="spellEnd"/>
      <w:r w:rsidR="00E22A81">
        <w:rPr>
          <w:rFonts w:ascii="Calibri" w:hAnsi="Calibri" w:cs="Calibri"/>
          <w:sz w:val="22"/>
          <w:szCs w:val="22"/>
        </w:rPr>
        <w:t xml:space="preserve"> feedback is preferable </w:t>
      </w:r>
      <w:r w:rsidR="00234D3F">
        <w:rPr>
          <w:rFonts w:ascii="Calibri" w:hAnsi="Calibri" w:cs="Calibri"/>
          <w:sz w:val="22"/>
          <w:szCs w:val="22"/>
        </w:rPr>
        <w:t>so that we can</w:t>
      </w:r>
      <w:r w:rsidR="00E22A81">
        <w:rPr>
          <w:rFonts w:ascii="Calibri" w:hAnsi="Calibri" w:cs="Calibri"/>
          <w:sz w:val="22"/>
          <w:szCs w:val="22"/>
        </w:rPr>
        <w:t xml:space="preserve"> </w:t>
      </w:r>
      <w:r w:rsidR="009F3437">
        <w:rPr>
          <w:rFonts w:ascii="Calibri" w:hAnsi="Calibri" w:cs="Calibri"/>
          <w:sz w:val="22"/>
          <w:szCs w:val="22"/>
        </w:rPr>
        <w:t>clarify</w:t>
      </w:r>
      <w:r w:rsidR="00E22A81">
        <w:rPr>
          <w:rFonts w:ascii="Calibri" w:hAnsi="Calibri" w:cs="Calibri"/>
          <w:sz w:val="22"/>
          <w:szCs w:val="22"/>
        </w:rPr>
        <w:t xml:space="preserve"> comments made</w:t>
      </w:r>
      <w:r w:rsidR="006D59EF">
        <w:rPr>
          <w:rFonts w:ascii="Calibri" w:hAnsi="Calibri" w:cs="Calibri"/>
          <w:sz w:val="22"/>
          <w:szCs w:val="22"/>
        </w:rPr>
        <w:t xml:space="preserve"> </w:t>
      </w:r>
      <w:r w:rsidR="00234D3F">
        <w:rPr>
          <w:rFonts w:ascii="Calibri" w:hAnsi="Calibri" w:cs="Calibri"/>
          <w:sz w:val="22"/>
          <w:szCs w:val="22"/>
        </w:rPr>
        <w:t>if</w:t>
      </w:r>
      <w:r w:rsidR="006D59EF">
        <w:rPr>
          <w:rFonts w:ascii="Calibri" w:hAnsi="Calibri" w:cs="Calibri"/>
          <w:sz w:val="22"/>
          <w:szCs w:val="22"/>
        </w:rPr>
        <w:t xml:space="preserve"> needed.</w:t>
      </w:r>
      <w:r w:rsidR="00AE5D99">
        <w:rPr>
          <w:rFonts w:ascii="Calibri" w:hAnsi="Calibri" w:cs="Calibri"/>
          <w:sz w:val="22"/>
          <w:szCs w:val="22"/>
        </w:rPr>
        <w:t xml:space="preserve">  </w:t>
      </w:r>
      <w:r w:rsidR="00AE5D99" w:rsidRPr="00BC2971">
        <w:rPr>
          <w:rFonts w:ascii="Calibri" w:hAnsi="Calibri" w:cs="Calibri"/>
          <w:b/>
          <w:bCs/>
          <w:sz w:val="22"/>
          <w:szCs w:val="22"/>
        </w:rPr>
        <w:t xml:space="preserve">Please </w:t>
      </w:r>
      <w:r w:rsidR="00BC2971">
        <w:rPr>
          <w:rFonts w:ascii="Calibri" w:hAnsi="Calibri" w:cs="Calibri"/>
          <w:b/>
          <w:bCs/>
          <w:sz w:val="22"/>
          <w:szCs w:val="22"/>
        </w:rPr>
        <w:t>return the completed form as</w:t>
      </w:r>
      <w:r w:rsidR="00AE5D99" w:rsidRPr="00BC2971">
        <w:rPr>
          <w:rFonts w:ascii="Calibri" w:hAnsi="Calibri" w:cs="Calibri"/>
          <w:b/>
          <w:bCs/>
          <w:sz w:val="22"/>
          <w:szCs w:val="22"/>
        </w:rPr>
        <w:t xml:space="preserve"> a hard copy through the Parish Rooms Letterbox or </w:t>
      </w:r>
      <w:r w:rsidR="00BC2971">
        <w:rPr>
          <w:rFonts w:ascii="Calibri" w:hAnsi="Calibri" w:cs="Calibri"/>
          <w:b/>
          <w:bCs/>
          <w:sz w:val="22"/>
          <w:szCs w:val="22"/>
        </w:rPr>
        <w:t xml:space="preserve">by </w:t>
      </w:r>
      <w:r w:rsidR="00AE5D99" w:rsidRPr="00BC2971">
        <w:rPr>
          <w:rFonts w:ascii="Calibri" w:hAnsi="Calibri" w:cs="Calibri"/>
          <w:b/>
          <w:bCs/>
          <w:sz w:val="22"/>
          <w:szCs w:val="22"/>
        </w:rPr>
        <w:t xml:space="preserve">email to </w:t>
      </w:r>
      <w:r w:rsidR="00483C2B" w:rsidRPr="00AB3C92">
        <w:rPr>
          <w:rFonts w:ascii="Calibri" w:hAnsi="Calibri" w:cs="Calibri"/>
          <w:b/>
          <w:bCs/>
          <w:sz w:val="22"/>
          <w:szCs w:val="22"/>
        </w:rPr>
        <w:t>parishofficesaffronwalden@gmail.com</w:t>
      </w:r>
      <w:r w:rsidR="00483C2B" w:rsidRPr="00BC2971">
        <w:rPr>
          <w:rFonts w:ascii="Calibri" w:hAnsi="Calibri" w:cs="Calibri"/>
          <w:b/>
          <w:bCs/>
          <w:sz w:val="22"/>
          <w:szCs w:val="22"/>
        </w:rPr>
        <w:t xml:space="preserve"> by </w:t>
      </w:r>
      <w:r w:rsidR="00BC2971" w:rsidRPr="00BC2971">
        <w:rPr>
          <w:rFonts w:ascii="Calibri" w:hAnsi="Calibri" w:cs="Calibri"/>
          <w:b/>
          <w:bCs/>
          <w:sz w:val="22"/>
          <w:szCs w:val="22"/>
        </w:rPr>
        <w:t xml:space="preserve">5pm on </w:t>
      </w:r>
      <w:r w:rsidR="00B8528D">
        <w:rPr>
          <w:rFonts w:ascii="Calibri" w:hAnsi="Calibri" w:cs="Calibri"/>
          <w:b/>
          <w:bCs/>
          <w:sz w:val="22"/>
          <w:szCs w:val="22"/>
        </w:rPr>
        <w:t>Friday 3</w:t>
      </w:r>
      <w:r w:rsidR="00B8528D" w:rsidRPr="00B8528D">
        <w:rPr>
          <w:rFonts w:ascii="Calibri" w:hAnsi="Calibri" w:cs="Calibri"/>
          <w:b/>
          <w:bCs/>
          <w:sz w:val="22"/>
          <w:szCs w:val="22"/>
          <w:vertAlign w:val="superscript"/>
        </w:rPr>
        <w:t>rd</w:t>
      </w:r>
      <w:r w:rsidR="00B8528D">
        <w:rPr>
          <w:rFonts w:ascii="Calibri" w:hAnsi="Calibri" w:cs="Calibri"/>
          <w:b/>
          <w:bCs/>
          <w:sz w:val="22"/>
          <w:szCs w:val="22"/>
        </w:rPr>
        <w:t xml:space="preserve"> May</w:t>
      </w:r>
      <w:r w:rsidR="009844BE">
        <w:rPr>
          <w:rFonts w:ascii="Calibri" w:hAnsi="Calibri" w:cs="Calibri"/>
          <w:b/>
          <w:bCs/>
          <w:sz w:val="22"/>
          <w:szCs w:val="22"/>
        </w:rPr>
        <w:t>.</w:t>
      </w:r>
    </w:p>
    <w:p w14:paraId="6221B84D" w14:textId="5B368A80" w:rsidR="00917673" w:rsidRDefault="002E3B15" w:rsidP="005A6504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Following the various consultation meetings</w:t>
      </w:r>
      <w:r w:rsidR="003B1C2E">
        <w:rPr>
          <w:rFonts w:ascii="Calibri" w:hAnsi="Calibri" w:cs="Calibri"/>
          <w:sz w:val="22"/>
          <w:szCs w:val="22"/>
        </w:rPr>
        <w:t xml:space="preserve">, </w:t>
      </w:r>
      <w:r w:rsidR="00EB51C5">
        <w:rPr>
          <w:rFonts w:ascii="Calibri" w:hAnsi="Calibri" w:cs="Calibri"/>
          <w:sz w:val="22"/>
          <w:szCs w:val="22"/>
        </w:rPr>
        <w:t xml:space="preserve">the </w:t>
      </w:r>
      <w:r w:rsidR="006645A3">
        <w:rPr>
          <w:rFonts w:ascii="Calibri" w:hAnsi="Calibri" w:cs="Calibri"/>
          <w:sz w:val="22"/>
          <w:szCs w:val="22"/>
        </w:rPr>
        <w:t>feedback</w:t>
      </w:r>
      <w:r w:rsidR="00EB51C5">
        <w:rPr>
          <w:rFonts w:ascii="Calibri" w:hAnsi="Calibri" w:cs="Calibri"/>
          <w:sz w:val="22"/>
          <w:szCs w:val="22"/>
        </w:rPr>
        <w:t xml:space="preserve"> will be collated and assessed and presented back to the PCC.  </w:t>
      </w:r>
      <w:r w:rsidR="00B64ADA">
        <w:rPr>
          <w:rFonts w:ascii="Calibri" w:hAnsi="Calibri" w:cs="Calibri"/>
          <w:sz w:val="22"/>
          <w:szCs w:val="22"/>
        </w:rPr>
        <w:t>If there is 60% in favour of progressing the project based on the concept design which we have shared</w:t>
      </w:r>
      <w:r w:rsidR="00597DAA">
        <w:rPr>
          <w:rFonts w:ascii="Calibri" w:hAnsi="Calibri" w:cs="Calibri"/>
          <w:sz w:val="22"/>
          <w:szCs w:val="22"/>
        </w:rPr>
        <w:t xml:space="preserve">, the </w:t>
      </w:r>
      <w:r w:rsidR="00E6339F">
        <w:rPr>
          <w:rFonts w:ascii="Calibri" w:hAnsi="Calibri" w:cs="Calibri"/>
          <w:sz w:val="22"/>
          <w:szCs w:val="22"/>
        </w:rPr>
        <w:t>Working Group will propose to the PCC that we progress the detailed design</w:t>
      </w:r>
      <w:r w:rsidR="00B23813">
        <w:rPr>
          <w:rFonts w:ascii="Calibri" w:hAnsi="Calibri" w:cs="Calibri"/>
          <w:sz w:val="22"/>
          <w:szCs w:val="22"/>
        </w:rPr>
        <w:t xml:space="preserve">. </w:t>
      </w:r>
      <w:r w:rsidR="00E3627F">
        <w:rPr>
          <w:rFonts w:ascii="Calibri" w:hAnsi="Calibri" w:cs="Calibri"/>
          <w:sz w:val="22"/>
          <w:szCs w:val="22"/>
        </w:rPr>
        <w:t xml:space="preserve"> </w:t>
      </w:r>
    </w:p>
    <w:p w14:paraId="0DD7E655" w14:textId="77777777" w:rsidR="005A6504" w:rsidRDefault="005A6504" w:rsidP="00024C9C">
      <w:pPr>
        <w:rPr>
          <w:rFonts w:ascii="Calibri" w:hAnsi="Calibri" w:cs="Calibri"/>
          <w:sz w:val="22"/>
          <w:szCs w:val="22"/>
        </w:rPr>
      </w:pPr>
    </w:p>
    <w:p w14:paraId="0E04CBA5" w14:textId="79B58901" w:rsidR="005144E6" w:rsidRDefault="0026149A" w:rsidP="00F62E5C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5144E6">
        <w:rPr>
          <w:rFonts w:ascii="Calibri" w:hAnsi="Calibri" w:cs="Calibri"/>
          <w:sz w:val="22"/>
          <w:szCs w:val="22"/>
        </w:rPr>
        <w:t>Name (optional)</w:t>
      </w:r>
      <w:r w:rsidR="006E7B38">
        <w:rPr>
          <w:rFonts w:ascii="Calibri" w:hAnsi="Calibri" w:cs="Calibri"/>
          <w:sz w:val="22"/>
          <w:szCs w:val="22"/>
        </w:rPr>
        <w:t>:</w:t>
      </w:r>
    </w:p>
    <w:p w14:paraId="742A1620" w14:textId="77777777" w:rsidR="00F62E5C" w:rsidRDefault="00F62E5C" w:rsidP="00F62E5C">
      <w:pPr>
        <w:spacing w:after="0"/>
        <w:rPr>
          <w:rFonts w:ascii="Calibri" w:hAnsi="Calibri" w:cs="Calibri"/>
          <w:sz w:val="22"/>
          <w:szCs w:val="22"/>
        </w:rPr>
      </w:pPr>
    </w:p>
    <w:p w14:paraId="20BB8529" w14:textId="2FED2368" w:rsidR="006D59EF" w:rsidRDefault="0026149A" w:rsidP="00F62E5C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="005144E6">
        <w:rPr>
          <w:rFonts w:ascii="Calibri" w:hAnsi="Calibri" w:cs="Calibri"/>
          <w:sz w:val="22"/>
          <w:szCs w:val="22"/>
        </w:rPr>
        <w:t>Email address or ‘phone number (optional)</w:t>
      </w:r>
      <w:r w:rsidR="006E7B38">
        <w:rPr>
          <w:rFonts w:ascii="Calibri" w:hAnsi="Calibri" w:cs="Calibri"/>
          <w:sz w:val="22"/>
          <w:szCs w:val="22"/>
        </w:rPr>
        <w:t>:</w:t>
      </w:r>
    </w:p>
    <w:p w14:paraId="5ACACADB" w14:textId="5FB6D617" w:rsidR="00C04CBA" w:rsidRDefault="00C04CBA" w:rsidP="00F62E5C">
      <w:pPr>
        <w:spacing w:after="0"/>
        <w:rPr>
          <w:rFonts w:ascii="Calibri" w:hAnsi="Calibri" w:cs="Calibri"/>
          <w:sz w:val="22"/>
          <w:szCs w:val="22"/>
        </w:rPr>
      </w:pPr>
    </w:p>
    <w:p w14:paraId="6E454592" w14:textId="77777777" w:rsidR="006645A3" w:rsidRDefault="006645A3" w:rsidP="00F62E5C">
      <w:pPr>
        <w:spacing w:after="0"/>
        <w:rPr>
          <w:rFonts w:ascii="Calibri" w:hAnsi="Calibri" w:cs="Calibri"/>
          <w:sz w:val="22"/>
          <w:szCs w:val="22"/>
        </w:rPr>
      </w:pPr>
    </w:p>
    <w:p w14:paraId="676C211D" w14:textId="3B7C1088" w:rsidR="0026149A" w:rsidRDefault="0026149A" w:rsidP="00F62E5C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="00C04CBA">
        <w:rPr>
          <w:rFonts w:ascii="Calibri" w:hAnsi="Calibri" w:cs="Calibri"/>
          <w:sz w:val="22"/>
          <w:szCs w:val="22"/>
        </w:rPr>
        <w:t>Are you</w:t>
      </w:r>
      <w:r>
        <w:rPr>
          <w:rFonts w:ascii="Calibri" w:hAnsi="Calibri" w:cs="Calibri"/>
          <w:sz w:val="22"/>
          <w:szCs w:val="22"/>
        </w:rPr>
        <w:t xml:space="preserve"> (please tick </w:t>
      </w:r>
      <w:r w:rsidR="00C630E2">
        <w:rPr>
          <w:rFonts w:ascii="Calibri" w:hAnsi="Calibri" w:cs="Calibri"/>
          <w:sz w:val="22"/>
          <w:szCs w:val="22"/>
        </w:rPr>
        <w:t xml:space="preserve">or mark </w:t>
      </w:r>
      <w:r>
        <w:rPr>
          <w:rFonts w:ascii="Calibri" w:hAnsi="Calibri" w:cs="Calibri"/>
          <w:sz w:val="22"/>
          <w:szCs w:val="22"/>
        </w:rPr>
        <w:t>one box)</w:t>
      </w:r>
    </w:p>
    <w:p w14:paraId="26035C4C" w14:textId="440D8EDB" w:rsidR="0026149A" w:rsidRDefault="005A0694" w:rsidP="00F62E5C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444B3C" wp14:editId="13C0AD66">
                <wp:simplePos x="0" y="0"/>
                <wp:positionH relativeFrom="column">
                  <wp:posOffset>4676390</wp:posOffset>
                </wp:positionH>
                <wp:positionV relativeFrom="paragraph">
                  <wp:posOffset>147955</wp:posOffset>
                </wp:positionV>
                <wp:extent cx="462012" cy="259882"/>
                <wp:effectExtent l="0" t="0" r="8255" b="6985"/>
                <wp:wrapNone/>
                <wp:docPr id="195975397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12" cy="259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62300" w14:textId="77777777" w:rsidR="00DA220F" w:rsidRDefault="00DA220F" w:rsidP="00DA22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E444B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8.2pt;margin-top:11.65pt;width:36.4pt;height:20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" fillcolor="white [3201]" strokeweight=".5pt">
                <v:textbox>
                  <w:txbxContent>
                    <w:p w14:paraId="29562300" w14:textId="77777777" w:rsidR="00DA220F" w:rsidRDefault="00DA220F" w:rsidP="00DA220F"/>
                  </w:txbxContent>
                </v:textbox>
              </v:shape>
            </w:pict>
          </mc:Fallback>
        </mc:AlternateContent>
      </w:r>
    </w:p>
    <w:p w14:paraId="236A0186" w14:textId="707556EC" w:rsidR="0026149A" w:rsidRDefault="0026149A" w:rsidP="00F62E5C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="00C04CBA">
        <w:rPr>
          <w:rFonts w:ascii="Calibri" w:hAnsi="Calibri" w:cs="Calibri"/>
          <w:sz w:val="22"/>
          <w:szCs w:val="22"/>
        </w:rPr>
        <w:t xml:space="preserve"> member of </w:t>
      </w:r>
      <w:r w:rsidR="00DA220F">
        <w:rPr>
          <w:rFonts w:ascii="Calibri" w:hAnsi="Calibri" w:cs="Calibri"/>
          <w:sz w:val="22"/>
          <w:szCs w:val="22"/>
        </w:rPr>
        <w:t>St Mary’s Church</w:t>
      </w:r>
      <w:r w:rsidR="005A0694">
        <w:rPr>
          <w:rFonts w:ascii="Calibri" w:hAnsi="Calibri" w:cs="Calibri"/>
          <w:sz w:val="22"/>
          <w:szCs w:val="22"/>
        </w:rPr>
        <w:t>, of the congregation or electoral roll or both</w:t>
      </w:r>
      <w:r w:rsidR="00DA220F">
        <w:rPr>
          <w:rFonts w:ascii="Calibri" w:hAnsi="Calibri" w:cs="Calibri"/>
          <w:sz w:val="22"/>
          <w:szCs w:val="22"/>
        </w:rPr>
        <w:tab/>
        <w:t xml:space="preserve">     </w:t>
      </w:r>
    </w:p>
    <w:p w14:paraId="27C7F17C" w14:textId="5437F485" w:rsidR="0026149A" w:rsidRDefault="0026149A" w:rsidP="00F62E5C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370222" wp14:editId="430FF925">
                <wp:simplePos x="0" y="0"/>
                <wp:positionH relativeFrom="column">
                  <wp:posOffset>4672580</wp:posOffset>
                </wp:positionH>
                <wp:positionV relativeFrom="paragraph">
                  <wp:posOffset>139065</wp:posOffset>
                </wp:positionV>
                <wp:extent cx="462012" cy="259882"/>
                <wp:effectExtent l="0" t="0" r="8255" b="11430"/>
                <wp:wrapNone/>
                <wp:docPr id="304255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12" cy="259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4DA650" w14:textId="77777777" w:rsidR="00DA220F" w:rsidRDefault="00DA220F" w:rsidP="00DA22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E370222" id="_x0000_s1027" type="#_x0000_t202" style="position:absolute;margin-left:367.9pt;margin-top:10.95pt;width:36.4pt;height:20.4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" fillcolor="white [3201]" strokeweight=".5pt">
                <v:textbox>
                  <w:txbxContent>
                    <w:p w14:paraId="384DA650" w14:textId="77777777" w:rsidR="00DA220F" w:rsidRDefault="00DA220F" w:rsidP="00DA220F"/>
                  </w:txbxContent>
                </v:textbox>
              </v:shape>
            </w:pict>
          </mc:Fallback>
        </mc:AlternateContent>
      </w:r>
    </w:p>
    <w:p w14:paraId="79FF61BF" w14:textId="13B2C6B8" w:rsidR="00C04CBA" w:rsidRDefault="00DA220F" w:rsidP="00F62E5C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local resident</w:t>
      </w:r>
      <w:r w:rsidR="006D6302">
        <w:rPr>
          <w:rFonts w:ascii="Calibri" w:hAnsi="Calibri" w:cs="Calibri"/>
          <w:sz w:val="22"/>
          <w:szCs w:val="22"/>
        </w:rPr>
        <w:t xml:space="preserve"> </w:t>
      </w:r>
      <w:r w:rsidR="009F488D">
        <w:rPr>
          <w:rFonts w:ascii="Calibri" w:hAnsi="Calibri" w:cs="Calibri"/>
          <w:sz w:val="22"/>
          <w:szCs w:val="22"/>
        </w:rPr>
        <w:t>who is not a member of the church</w:t>
      </w:r>
    </w:p>
    <w:p w14:paraId="4419D034" w14:textId="01AC8530" w:rsidR="0026149A" w:rsidRDefault="0026149A" w:rsidP="00F62E5C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8792E5" wp14:editId="7F2B50AA">
                <wp:simplePos x="0" y="0"/>
                <wp:positionH relativeFrom="column">
                  <wp:posOffset>4668613</wp:posOffset>
                </wp:positionH>
                <wp:positionV relativeFrom="paragraph">
                  <wp:posOffset>134620</wp:posOffset>
                </wp:positionV>
                <wp:extent cx="462012" cy="259882"/>
                <wp:effectExtent l="0" t="0" r="8255" b="6985"/>
                <wp:wrapNone/>
                <wp:docPr id="15440391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12" cy="259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D6F40" w14:textId="77777777" w:rsidR="0026149A" w:rsidRDefault="0026149A" w:rsidP="002614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08792E5" id="_x0000_s1028" type="#_x0000_t202" style="position:absolute;margin-left:367.6pt;margin-top:10.6pt;width:36.4pt;height:20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" fillcolor="white [3201]" strokeweight=".5pt">
                <v:textbox>
                  <w:txbxContent>
                    <w:p w14:paraId="280D6F40" w14:textId="77777777" w:rsidR="0026149A" w:rsidRDefault="0026149A" w:rsidP="0026149A"/>
                  </w:txbxContent>
                </v:textbox>
              </v:shape>
            </w:pict>
          </mc:Fallback>
        </mc:AlternateContent>
      </w:r>
    </w:p>
    <w:p w14:paraId="631390D2" w14:textId="77777777" w:rsidR="009F488D" w:rsidRDefault="0026149A" w:rsidP="00F62E5C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Other </w:t>
      </w:r>
      <w:r w:rsidR="00B8153F">
        <w:rPr>
          <w:rFonts w:ascii="Calibri" w:hAnsi="Calibri" w:cs="Calibri"/>
          <w:sz w:val="22"/>
          <w:szCs w:val="22"/>
        </w:rPr>
        <w:tab/>
      </w:r>
      <w:r w:rsidR="00B8153F">
        <w:rPr>
          <w:rFonts w:ascii="Calibri" w:hAnsi="Calibri" w:cs="Calibri"/>
          <w:sz w:val="22"/>
          <w:szCs w:val="22"/>
        </w:rPr>
        <w:tab/>
      </w:r>
      <w:r w:rsidR="00B8153F">
        <w:rPr>
          <w:rFonts w:ascii="Calibri" w:hAnsi="Calibri" w:cs="Calibri"/>
          <w:sz w:val="22"/>
          <w:szCs w:val="22"/>
        </w:rPr>
        <w:tab/>
      </w:r>
      <w:r w:rsidR="00B8153F">
        <w:rPr>
          <w:rFonts w:ascii="Calibri" w:hAnsi="Calibri" w:cs="Calibri"/>
          <w:sz w:val="22"/>
          <w:szCs w:val="22"/>
        </w:rPr>
        <w:tab/>
      </w:r>
      <w:r w:rsidR="00B8153F">
        <w:rPr>
          <w:rFonts w:ascii="Calibri" w:hAnsi="Calibri" w:cs="Calibri"/>
          <w:sz w:val="22"/>
          <w:szCs w:val="22"/>
        </w:rPr>
        <w:tab/>
      </w:r>
      <w:r w:rsidR="00B8153F">
        <w:rPr>
          <w:rFonts w:ascii="Calibri" w:hAnsi="Calibri" w:cs="Calibri"/>
          <w:sz w:val="22"/>
          <w:szCs w:val="22"/>
        </w:rPr>
        <w:tab/>
      </w:r>
    </w:p>
    <w:p w14:paraId="3DCF31F3" w14:textId="77777777" w:rsidR="009F488D" w:rsidRDefault="009F488D" w:rsidP="00F62E5C">
      <w:pPr>
        <w:spacing w:after="0"/>
        <w:rPr>
          <w:rFonts w:ascii="Calibri" w:hAnsi="Calibri" w:cs="Calibri"/>
          <w:sz w:val="22"/>
          <w:szCs w:val="22"/>
        </w:rPr>
      </w:pPr>
    </w:p>
    <w:p w14:paraId="34C99985" w14:textId="34C75FA4" w:rsidR="006E7B38" w:rsidRDefault="00B8153F" w:rsidP="006E7B38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If other, please </w:t>
      </w:r>
      <w:r w:rsidR="008E2CE1">
        <w:rPr>
          <w:rFonts w:ascii="Calibri" w:hAnsi="Calibri" w:cs="Calibri"/>
          <w:sz w:val="22"/>
          <w:szCs w:val="22"/>
        </w:rPr>
        <w:t>tell us about any links you have with St Mary’s:</w:t>
      </w:r>
    </w:p>
    <w:p w14:paraId="1633CB8B" w14:textId="2D5EA5F7" w:rsidR="00B95EC2" w:rsidRDefault="00B95EC2" w:rsidP="00F62E5C">
      <w:pPr>
        <w:spacing w:after="0"/>
        <w:rPr>
          <w:rFonts w:ascii="Calibri" w:hAnsi="Calibri" w:cs="Calibri"/>
          <w:sz w:val="22"/>
          <w:szCs w:val="22"/>
        </w:rPr>
      </w:pPr>
    </w:p>
    <w:p w14:paraId="55FAD799" w14:textId="77777777" w:rsidR="006645A3" w:rsidRDefault="006645A3" w:rsidP="00F62E5C">
      <w:pPr>
        <w:spacing w:after="0"/>
        <w:rPr>
          <w:rFonts w:ascii="Calibri" w:hAnsi="Calibri" w:cs="Calibri"/>
          <w:sz w:val="22"/>
          <w:szCs w:val="22"/>
        </w:rPr>
      </w:pPr>
    </w:p>
    <w:p w14:paraId="3CBDC097" w14:textId="77777777" w:rsidR="00917673" w:rsidRDefault="004B3FA9" w:rsidP="00024C9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Have you attended a Consultation Meeting</w:t>
      </w:r>
      <w:r w:rsidR="00917673">
        <w:rPr>
          <w:rFonts w:ascii="Calibri" w:hAnsi="Calibri" w:cs="Calibri"/>
          <w:sz w:val="22"/>
          <w:szCs w:val="22"/>
        </w:rPr>
        <w:t xml:space="preserve">? </w:t>
      </w:r>
      <w:r>
        <w:rPr>
          <w:rFonts w:ascii="Calibri" w:hAnsi="Calibri" w:cs="Calibri"/>
          <w:sz w:val="22"/>
          <w:szCs w:val="22"/>
        </w:rPr>
        <w:t xml:space="preserve"> Y/N</w:t>
      </w:r>
      <w:r w:rsidR="00917673">
        <w:rPr>
          <w:rFonts w:ascii="Calibri" w:hAnsi="Calibri" w:cs="Calibri"/>
          <w:sz w:val="22"/>
          <w:szCs w:val="22"/>
        </w:rPr>
        <w:t xml:space="preserve">  </w:t>
      </w:r>
    </w:p>
    <w:p w14:paraId="3480E749" w14:textId="073CA620" w:rsidR="001435E7" w:rsidRDefault="004B3FA9" w:rsidP="005A6504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If yes, which one:</w:t>
      </w:r>
    </w:p>
    <w:p w14:paraId="685249D4" w14:textId="77777777" w:rsidR="004B3FA9" w:rsidRDefault="004B3FA9" w:rsidP="00024C9C">
      <w:pPr>
        <w:rPr>
          <w:rFonts w:ascii="Calibri" w:hAnsi="Calibri" w:cs="Calibri"/>
          <w:sz w:val="22"/>
          <w:szCs w:val="22"/>
        </w:rPr>
      </w:pPr>
    </w:p>
    <w:p w14:paraId="4F932A8F" w14:textId="2192F777" w:rsidR="002D3424" w:rsidRDefault="006D59EF" w:rsidP="00024C9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tick</w:t>
      </w:r>
      <w:r w:rsidR="00C630E2">
        <w:rPr>
          <w:rFonts w:ascii="Calibri" w:hAnsi="Calibri" w:cs="Calibri"/>
          <w:sz w:val="22"/>
          <w:szCs w:val="22"/>
        </w:rPr>
        <w:t xml:space="preserve"> or mark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 </w:t>
      </w:r>
      <w:r w:rsidR="002D3424">
        <w:rPr>
          <w:rFonts w:ascii="Calibri" w:hAnsi="Calibri" w:cs="Calibri"/>
          <w:sz w:val="22"/>
          <w:szCs w:val="22"/>
        </w:rPr>
        <w:t>one of the following:</w:t>
      </w:r>
      <w:r w:rsidR="00F427A7"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E752F" wp14:editId="1129F8C1">
                <wp:simplePos x="0" y="0"/>
                <wp:positionH relativeFrom="column">
                  <wp:posOffset>2626628</wp:posOffset>
                </wp:positionH>
                <wp:positionV relativeFrom="paragraph">
                  <wp:posOffset>266499</wp:posOffset>
                </wp:positionV>
                <wp:extent cx="462012" cy="259882"/>
                <wp:effectExtent l="0" t="0" r="8255" b="6985"/>
                <wp:wrapNone/>
                <wp:docPr id="9747186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12" cy="259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AD1A38" w14:textId="77777777" w:rsidR="00F427A7" w:rsidRDefault="00F427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2FE752F" id="_x0000_s1029" type="#_x0000_t202" style="position:absolute;margin-left:206.8pt;margin-top:21pt;width:36.4pt;height:2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" fillcolor="white [3201]" strokeweight=".5pt">
                <v:textbox>
                  <w:txbxContent>
                    <w:p w14:paraId="79AD1A38" w14:textId="77777777" w:rsidR="00F427A7" w:rsidRDefault="00F427A7"/>
                  </w:txbxContent>
                </v:textbox>
              </v:shape>
            </w:pict>
          </mc:Fallback>
        </mc:AlternateContent>
      </w:r>
    </w:p>
    <w:p w14:paraId="52DA6F32" w14:textId="3AB6DD48" w:rsidR="00F427A7" w:rsidRDefault="009D3D8A" w:rsidP="00F427A7">
      <w:pPr>
        <w:spacing w:after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072B0" wp14:editId="5F6C7A58">
                <wp:simplePos x="0" y="0"/>
                <wp:positionH relativeFrom="column">
                  <wp:posOffset>2626026</wp:posOffset>
                </wp:positionH>
                <wp:positionV relativeFrom="paragraph">
                  <wp:posOffset>380365</wp:posOffset>
                </wp:positionV>
                <wp:extent cx="462012" cy="259882"/>
                <wp:effectExtent l="0" t="0" r="8255" b="6985"/>
                <wp:wrapNone/>
                <wp:docPr id="215260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12" cy="259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22C515" w14:textId="3CA2BBA0" w:rsidR="00F427A7" w:rsidRDefault="009D3D8A" w:rsidP="00F427A7"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A04CEF4" wp14:editId="1F8F7664">
                                  <wp:extent cx="272415" cy="161925"/>
                                  <wp:effectExtent l="0" t="0" r="0" b="3175"/>
                                  <wp:docPr id="25150524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1505249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41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5E072B0" id="_x0000_s1030" type="#_x0000_t202" style="position:absolute;margin-left:206.75pt;margin-top:29.95pt;width:36.4pt;height:20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" fillcolor="white [3201]" strokeweight=".5pt">
                <v:textbox>
                  <w:txbxContent>
                    <w:p w14:paraId="0922C515" w14:textId="3CA2BBA0" w:rsidR="00F427A7" w:rsidRDefault="009D3D8A" w:rsidP="00F427A7"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A04CEF4" wp14:editId="1F8F7664">
                            <wp:extent cx="272415" cy="161925"/>
                            <wp:effectExtent l="0" t="0" r="0" b="3175"/>
                            <wp:docPr id="25150524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1505249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415" cy="161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15525">
        <w:rPr>
          <w:rFonts w:ascii="Calibri" w:hAnsi="Calibri" w:cs="Calibri"/>
          <w:sz w:val="22"/>
          <w:szCs w:val="22"/>
        </w:rPr>
        <w:t>5 – I am enthusiastic about these proposals</w:t>
      </w:r>
    </w:p>
    <w:p w14:paraId="137DA793" w14:textId="1F2D098D" w:rsidR="00F427A7" w:rsidRDefault="009D3D8A" w:rsidP="00F427A7">
      <w:pPr>
        <w:spacing w:after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BA6344" wp14:editId="3865A0B9">
                <wp:simplePos x="0" y="0"/>
                <wp:positionH relativeFrom="column">
                  <wp:posOffset>5311474</wp:posOffset>
                </wp:positionH>
                <wp:positionV relativeFrom="paragraph">
                  <wp:posOffset>395639</wp:posOffset>
                </wp:positionV>
                <wp:extent cx="462012" cy="259882"/>
                <wp:effectExtent l="0" t="0" r="8255" b="6985"/>
                <wp:wrapNone/>
                <wp:docPr id="3013285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12" cy="259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DC08F" w14:textId="77777777" w:rsidR="009D3D8A" w:rsidRDefault="009D3D8A" w:rsidP="009D3D8A"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7C88517" wp14:editId="32A673FC">
                                  <wp:extent cx="272415" cy="161925"/>
                                  <wp:effectExtent l="0" t="0" r="0" b="3175"/>
                                  <wp:docPr id="199284131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1505249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41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3BA6344" id="_x0000_s1031" type="#_x0000_t202" style="position:absolute;margin-left:418.25pt;margin-top:31.15pt;width:36.4pt;height:20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" fillcolor="white [3201]" strokeweight=".5pt">
                <v:textbox>
                  <w:txbxContent>
                    <w:p w14:paraId="5A1DC08F" w14:textId="77777777" w:rsidR="009D3D8A" w:rsidRDefault="009D3D8A" w:rsidP="009D3D8A"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7C88517" wp14:editId="32A673FC">
                            <wp:extent cx="272415" cy="161925"/>
                            <wp:effectExtent l="0" t="0" r="0" b="3175"/>
                            <wp:docPr id="199284131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1505249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415" cy="161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27A7">
        <w:rPr>
          <w:rFonts w:ascii="Calibri" w:hAnsi="Calibri" w:cs="Calibri"/>
          <w:sz w:val="22"/>
          <w:szCs w:val="22"/>
        </w:rPr>
        <w:t>4 – I support these proposals</w:t>
      </w:r>
    </w:p>
    <w:p w14:paraId="3BB1042A" w14:textId="1DD419ED" w:rsidR="009D3D8A" w:rsidRDefault="00753DB8" w:rsidP="00F427A7">
      <w:pPr>
        <w:spacing w:after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61A8C9" wp14:editId="440EBFF2">
                <wp:simplePos x="0" y="0"/>
                <wp:positionH relativeFrom="column">
                  <wp:posOffset>4310414</wp:posOffset>
                </wp:positionH>
                <wp:positionV relativeFrom="paragraph">
                  <wp:posOffset>393800</wp:posOffset>
                </wp:positionV>
                <wp:extent cx="462012" cy="259882"/>
                <wp:effectExtent l="0" t="0" r="8255" b="6985"/>
                <wp:wrapNone/>
                <wp:docPr id="21137302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12" cy="259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60181D" w14:textId="77777777" w:rsidR="00753DB8" w:rsidRDefault="00753DB8" w:rsidP="00753DB8"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A7B3058" wp14:editId="02FA4D01">
                                  <wp:extent cx="272415" cy="161925"/>
                                  <wp:effectExtent l="0" t="0" r="0" b="3175"/>
                                  <wp:docPr id="83324646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1505249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415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C61A8C9" id="_x0000_s1032" type="#_x0000_t202" style="position:absolute;margin-left:339.4pt;margin-top:31pt;width:36.4pt;height:20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" fillcolor="white [3201]" strokeweight=".5pt">
                <v:textbox>
                  <w:txbxContent>
                    <w:p w14:paraId="3F60181D" w14:textId="77777777" w:rsidR="00753DB8" w:rsidRDefault="00753DB8" w:rsidP="00753DB8"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A7B3058" wp14:editId="02FA4D01">
                            <wp:extent cx="272415" cy="161925"/>
                            <wp:effectExtent l="0" t="0" r="0" b="3175"/>
                            <wp:docPr id="83324646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1505249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415" cy="161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427A7">
        <w:rPr>
          <w:rFonts w:ascii="Calibri" w:hAnsi="Calibri" w:cs="Calibri"/>
          <w:sz w:val="22"/>
          <w:szCs w:val="22"/>
        </w:rPr>
        <w:t xml:space="preserve">3 – I am content for </w:t>
      </w:r>
      <w:r w:rsidR="009D3D8A">
        <w:rPr>
          <w:rFonts w:ascii="Calibri" w:hAnsi="Calibri" w:cs="Calibri"/>
          <w:sz w:val="22"/>
          <w:szCs w:val="22"/>
        </w:rPr>
        <w:t>the project to proceed but would like PCC to take note of my comments</w:t>
      </w:r>
    </w:p>
    <w:p w14:paraId="303929C9" w14:textId="59EF1702" w:rsidR="00F427A7" w:rsidRDefault="00753DB8" w:rsidP="00F427A7">
      <w:pPr>
        <w:spacing w:after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461AF" wp14:editId="3558A7C5">
                <wp:simplePos x="0" y="0"/>
                <wp:positionH relativeFrom="column">
                  <wp:posOffset>4595597</wp:posOffset>
                </wp:positionH>
                <wp:positionV relativeFrom="paragraph">
                  <wp:posOffset>405881</wp:posOffset>
                </wp:positionV>
                <wp:extent cx="462012" cy="259882"/>
                <wp:effectExtent l="0" t="0" r="8255" b="6985"/>
                <wp:wrapNone/>
                <wp:docPr id="10699271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012" cy="259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B936D8" w14:textId="77777777" w:rsidR="00F427A7" w:rsidRDefault="00F427A7" w:rsidP="00F427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47461AF" id="_x0000_s1033" type="#_x0000_t202" style="position:absolute;margin-left:361.85pt;margin-top:31.95pt;width:36.4pt;height:20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" fillcolor="white [3201]" strokeweight=".5pt">
                <v:textbox>
                  <w:txbxContent>
                    <w:p w14:paraId="06B936D8" w14:textId="77777777" w:rsidR="00F427A7" w:rsidRDefault="00F427A7" w:rsidP="00F427A7"/>
                  </w:txbxContent>
                </v:textbox>
              </v:shape>
            </w:pict>
          </mc:Fallback>
        </mc:AlternateContent>
      </w:r>
      <w:r w:rsidR="009D3D8A">
        <w:rPr>
          <w:rFonts w:ascii="Calibri" w:hAnsi="Calibri" w:cs="Calibri"/>
          <w:sz w:val="22"/>
          <w:szCs w:val="22"/>
        </w:rPr>
        <w:t xml:space="preserve">2 </w:t>
      </w:r>
      <w:r>
        <w:rPr>
          <w:rFonts w:ascii="Calibri" w:hAnsi="Calibri" w:cs="Calibri"/>
          <w:sz w:val="22"/>
          <w:szCs w:val="22"/>
        </w:rPr>
        <w:t>–</w:t>
      </w:r>
      <w:r w:rsidR="009D3D8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The PCC should seriously reconsider the plans in light of my comments</w:t>
      </w:r>
      <w:r w:rsidR="009D3D8A">
        <w:rPr>
          <w:rFonts w:ascii="Calibri" w:hAnsi="Calibri" w:cs="Calibri"/>
          <w:sz w:val="22"/>
          <w:szCs w:val="22"/>
        </w:rPr>
        <w:t xml:space="preserve"> </w:t>
      </w:r>
    </w:p>
    <w:p w14:paraId="020A8F54" w14:textId="153005B6" w:rsidR="002D3424" w:rsidRDefault="00315525" w:rsidP="00024C9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 – I do not think that the project should proceed</w:t>
      </w:r>
      <w:r w:rsidR="00157C65">
        <w:rPr>
          <w:rFonts w:ascii="Calibri" w:hAnsi="Calibri" w:cs="Calibri"/>
          <w:sz w:val="22"/>
          <w:szCs w:val="22"/>
        </w:rPr>
        <w:t xml:space="preserve"> for the reasons given overleaf</w:t>
      </w:r>
    </w:p>
    <w:p w14:paraId="7595FB04" w14:textId="77777777" w:rsidR="00526AB8" w:rsidRDefault="00526AB8" w:rsidP="00024C9C">
      <w:pPr>
        <w:rPr>
          <w:rFonts w:ascii="Calibri" w:hAnsi="Calibri" w:cs="Calibri"/>
          <w:sz w:val="22"/>
          <w:szCs w:val="22"/>
        </w:rPr>
      </w:pPr>
    </w:p>
    <w:p w14:paraId="31CFBF18" w14:textId="7DE0B92A" w:rsidR="00526AB8" w:rsidRPr="00024C9C" w:rsidRDefault="001435E7" w:rsidP="00024C9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add any comments you may have </w:t>
      </w:r>
      <w:r w:rsidR="00917673">
        <w:rPr>
          <w:rFonts w:ascii="Calibri" w:hAnsi="Calibri" w:cs="Calibri"/>
          <w:sz w:val="22"/>
          <w:szCs w:val="22"/>
        </w:rPr>
        <w:t>o</w:t>
      </w:r>
      <w:r w:rsidR="0027003A">
        <w:rPr>
          <w:rFonts w:ascii="Calibri" w:hAnsi="Calibri" w:cs="Calibri"/>
          <w:sz w:val="22"/>
          <w:szCs w:val="22"/>
        </w:rPr>
        <w:t>n the back of this form.</w:t>
      </w:r>
    </w:p>
    <w:sectPr w:rsidR="00526AB8" w:rsidRPr="00024C9C" w:rsidSect="009176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9C"/>
    <w:rsid w:val="00024C9C"/>
    <w:rsid w:val="00122F54"/>
    <w:rsid w:val="001435E7"/>
    <w:rsid w:val="00157C65"/>
    <w:rsid w:val="001839A8"/>
    <w:rsid w:val="00234D3F"/>
    <w:rsid w:val="0026149A"/>
    <w:rsid w:val="0027003A"/>
    <w:rsid w:val="002D3424"/>
    <w:rsid w:val="002E3B15"/>
    <w:rsid w:val="00315525"/>
    <w:rsid w:val="00343D2A"/>
    <w:rsid w:val="00386058"/>
    <w:rsid w:val="003B1C2E"/>
    <w:rsid w:val="0042410A"/>
    <w:rsid w:val="00483C2B"/>
    <w:rsid w:val="004B3FA9"/>
    <w:rsid w:val="005144E6"/>
    <w:rsid w:val="00526AB8"/>
    <w:rsid w:val="00597DAA"/>
    <w:rsid w:val="005A0694"/>
    <w:rsid w:val="005A6504"/>
    <w:rsid w:val="005D799E"/>
    <w:rsid w:val="00613092"/>
    <w:rsid w:val="006645A3"/>
    <w:rsid w:val="006D59EF"/>
    <w:rsid w:val="006D6302"/>
    <w:rsid w:val="006E7B38"/>
    <w:rsid w:val="00707745"/>
    <w:rsid w:val="00753DB8"/>
    <w:rsid w:val="00797242"/>
    <w:rsid w:val="00872D77"/>
    <w:rsid w:val="008E2CE1"/>
    <w:rsid w:val="00917673"/>
    <w:rsid w:val="009844BE"/>
    <w:rsid w:val="009D3D8A"/>
    <w:rsid w:val="009E79A3"/>
    <w:rsid w:val="009F3437"/>
    <w:rsid w:val="009F488D"/>
    <w:rsid w:val="00A2089E"/>
    <w:rsid w:val="00A8368A"/>
    <w:rsid w:val="00AB3C92"/>
    <w:rsid w:val="00AE5D99"/>
    <w:rsid w:val="00B23813"/>
    <w:rsid w:val="00B267C9"/>
    <w:rsid w:val="00B64ADA"/>
    <w:rsid w:val="00B8153F"/>
    <w:rsid w:val="00B8528D"/>
    <w:rsid w:val="00B95EC2"/>
    <w:rsid w:val="00BC2971"/>
    <w:rsid w:val="00C04CBA"/>
    <w:rsid w:val="00C630E2"/>
    <w:rsid w:val="00C8394B"/>
    <w:rsid w:val="00DA220F"/>
    <w:rsid w:val="00E22A81"/>
    <w:rsid w:val="00E3627F"/>
    <w:rsid w:val="00E50D9B"/>
    <w:rsid w:val="00E6339F"/>
    <w:rsid w:val="00EB51C5"/>
    <w:rsid w:val="00F427A7"/>
    <w:rsid w:val="00F60FE7"/>
    <w:rsid w:val="00F6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B1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C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C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C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C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C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C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C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C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C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C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C9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D3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3C2B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3C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C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4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4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4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4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4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4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4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4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4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4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4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4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4C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4C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4C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4C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4C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4C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4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4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4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4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4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4C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4C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4C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4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4C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4C9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D3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3C2B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3C2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C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Hasler</dc:creator>
  <cp:lastModifiedBy>Martin</cp:lastModifiedBy>
  <cp:revision>2</cp:revision>
  <dcterms:created xsi:type="dcterms:W3CDTF">2024-03-23T15:18:00Z</dcterms:created>
  <dcterms:modified xsi:type="dcterms:W3CDTF">2024-03-23T15:18:00Z</dcterms:modified>
</cp:coreProperties>
</file>